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F2" w:rsidRDefault="004733A2" w:rsidP="0030532E">
      <w:pPr>
        <w:spacing w:line="480" w:lineRule="auto"/>
        <w:jc w:val="center"/>
        <w:rPr>
          <w:rFonts w:asciiTheme="majorHAnsi" w:hAnsiTheme="majorHAnsi" w:cstheme="majorHAnsi"/>
          <w:b/>
          <w:sz w:val="26"/>
          <w:lang w:val="en-US"/>
        </w:rPr>
      </w:pPr>
      <w:r w:rsidRPr="00DB7564">
        <w:rPr>
          <w:rFonts w:asciiTheme="majorHAnsi" w:hAnsiTheme="majorHAnsi" w:cstheme="majorHAnsi"/>
          <w:b/>
          <w:sz w:val="26"/>
          <w:lang w:val="en-US"/>
        </w:rPr>
        <w:t>CỘNG HÒA XÃ HỘI CHỦ NGHĨA VIỆT NAM</w:t>
      </w:r>
    </w:p>
    <w:p w:rsidR="004733A2" w:rsidRPr="00DB7564" w:rsidRDefault="004733A2" w:rsidP="0030532E">
      <w:pPr>
        <w:spacing w:line="480" w:lineRule="auto"/>
        <w:jc w:val="center"/>
        <w:rPr>
          <w:rFonts w:asciiTheme="majorHAnsi" w:hAnsiTheme="majorHAnsi" w:cstheme="majorHAnsi"/>
          <w:b/>
          <w:sz w:val="26"/>
          <w:lang w:val="en-US"/>
        </w:rPr>
      </w:pPr>
      <w:r w:rsidRPr="00DB7564">
        <w:rPr>
          <w:rFonts w:asciiTheme="majorHAnsi" w:hAnsiTheme="majorHAnsi" w:cstheme="majorHAnsi"/>
          <w:b/>
          <w:sz w:val="26"/>
          <w:lang w:val="en-US"/>
        </w:rPr>
        <w:t>Độc lập – Tự do – Hạnh phúc</w:t>
      </w:r>
    </w:p>
    <w:p w:rsidR="004733A2" w:rsidRPr="00D8475A" w:rsidRDefault="004733A2" w:rsidP="0030532E">
      <w:pPr>
        <w:spacing w:line="480" w:lineRule="auto"/>
        <w:jc w:val="center"/>
        <w:rPr>
          <w:rFonts w:asciiTheme="majorHAnsi" w:hAnsiTheme="majorHAnsi" w:cstheme="majorHAnsi"/>
          <w:sz w:val="26"/>
          <w:lang w:val="en-US"/>
        </w:rPr>
      </w:pPr>
    </w:p>
    <w:p w:rsidR="004733A2" w:rsidRPr="00D8475A" w:rsidRDefault="004733A2" w:rsidP="0030532E">
      <w:pPr>
        <w:spacing w:line="480" w:lineRule="auto"/>
        <w:jc w:val="center"/>
        <w:rPr>
          <w:rFonts w:asciiTheme="majorHAnsi" w:hAnsiTheme="majorHAnsi" w:cstheme="majorHAnsi"/>
          <w:b/>
          <w:sz w:val="38"/>
          <w:lang w:val="en-US"/>
        </w:rPr>
      </w:pPr>
      <w:r w:rsidRPr="00D8475A">
        <w:rPr>
          <w:rFonts w:asciiTheme="majorHAnsi" w:hAnsiTheme="majorHAnsi" w:cstheme="majorHAnsi"/>
          <w:b/>
          <w:sz w:val="38"/>
          <w:lang w:val="en-US"/>
        </w:rPr>
        <w:t>TỜ TRÌNH</w:t>
      </w:r>
    </w:p>
    <w:p w:rsidR="004733A2" w:rsidRPr="00D8475A" w:rsidRDefault="004733A2" w:rsidP="0030532E">
      <w:pPr>
        <w:spacing w:line="480" w:lineRule="auto"/>
        <w:jc w:val="center"/>
        <w:rPr>
          <w:rFonts w:asciiTheme="majorHAnsi" w:hAnsiTheme="majorHAnsi" w:cstheme="majorHAnsi"/>
          <w:i/>
          <w:sz w:val="26"/>
          <w:lang w:val="en-US"/>
        </w:rPr>
      </w:pPr>
      <w:r w:rsidRPr="00D8475A">
        <w:rPr>
          <w:rFonts w:asciiTheme="majorHAnsi" w:hAnsiTheme="majorHAnsi" w:cstheme="majorHAnsi"/>
          <w:i/>
          <w:sz w:val="26"/>
          <w:lang w:val="en-US"/>
        </w:rPr>
        <w:t>(Về việc thay đổi giảng viên dạy học phần)</w:t>
      </w:r>
    </w:p>
    <w:p w:rsidR="004733A2" w:rsidRPr="00D8475A" w:rsidRDefault="004733A2" w:rsidP="0030532E">
      <w:pPr>
        <w:spacing w:line="480" w:lineRule="auto"/>
        <w:ind w:firstLine="720"/>
        <w:rPr>
          <w:rFonts w:asciiTheme="majorHAnsi" w:hAnsiTheme="majorHAnsi" w:cstheme="majorHAnsi"/>
          <w:sz w:val="26"/>
          <w:lang w:val="en-US"/>
        </w:rPr>
      </w:pPr>
      <w:r w:rsidRPr="00D8475A">
        <w:rPr>
          <w:rFonts w:asciiTheme="majorHAnsi" w:hAnsiTheme="majorHAnsi" w:cstheme="majorHAnsi"/>
          <w:i/>
          <w:sz w:val="26"/>
          <w:u w:val="single"/>
          <w:lang w:val="en-US"/>
        </w:rPr>
        <w:t>Kính gửi</w:t>
      </w:r>
      <w:r w:rsidRPr="00D8475A">
        <w:rPr>
          <w:rFonts w:asciiTheme="majorHAnsi" w:hAnsiTheme="majorHAnsi" w:cstheme="majorHAnsi"/>
          <w:sz w:val="26"/>
          <w:lang w:val="en-US"/>
        </w:rPr>
        <w:t>: Phòng Đào tạo Đại học</w:t>
      </w:r>
      <w:r w:rsidR="00FF0293" w:rsidRPr="00D8475A">
        <w:rPr>
          <w:rFonts w:asciiTheme="majorHAnsi" w:hAnsiTheme="majorHAnsi" w:cstheme="majorHAnsi"/>
          <w:sz w:val="26"/>
          <w:lang w:val="en-US"/>
        </w:rPr>
        <w:t xml:space="preserve"> - </w:t>
      </w:r>
      <w:r w:rsidRPr="00D8475A">
        <w:rPr>
          <w:rFonts w:asciiTheme="majorHAnsi" w:hAnsiTheme="majorHAnsi" w:cstheme="majorHAnsi"/>
          <w:sz w:val="26"/>
          <w:lang w:val="en-US"/>
        </w:rPr>
        <w:t>Trường Đại học sư phạm Huế.</w:t>
      </w:r>
    </w:p>
    <w:p w:rsidR="00634319" w:rsidRPr="00D8475A" w:rsidRDefault="00634319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  <w:r w:rsidRPr="00D8475A">
        <w:rPr>
          <w:rFonts w:asciiTheme="majorHAnsi" w:hAnsiTheme="majorHAnsi" w:cstheme="majorHAnsi"/>
          <w:sz w:val="26"/>
          <w:lang w:val="en-US"/>
        </w:rPr>
        <w:t xml:space="preserve">Thực hiện kế hoạch giảng dạy học kì II, năm học 2023 – 2024, Khoa Giáo dục Tiểu học – Trường Đại học sư phạm Huế đã tiến hành mời giảng một số giảng viên trong và ngoài trường phụ trách các học phần. Tuy nhiên, </w:t>
      </w:r>
      <w:r w:rsidR="00713AA3" w:rsidRPr="00D8475A">
        <w:rPr>
          <w:rFonts w:asciiTheme="majorHAnsi" w:hAnsiTheme="majorHAnsi" w:cstheme="majorHAnsi"/>
          <w:sz w:val="26"/>
          <w:lang w:val="en-US"/>
        </w:rPr>
        <w:t>một số giảng viên có kế hoạch</w:t>
      </w:r>
      <w:r w:rsidR="006129C6" w:rsidRPr="00D8475A">
        <w:rPr>
          <w:rFonts w:asciiTheme="majorHAnsi" w:hAnsiTheme="majorHAnsi" w:cstheme="majorHAnsi"/>
          <w:sz w:val="26"/>
          <w:lang w:val="en-US"/>
        </w:rPr>
        <w:t xml:space="preserve"> </w:t>
      </w:r>
      <w:r w:rsidR="006129C6" w:rsidRPr="00D8475A">
        <w:rPr>
          <w:rFonts w:asciiTheme="majorHAnsi" w:hAnsiTheme="majorHAnsi" w:cstheme="majorHAnsi"/>
          <w:sz w:val="26"/>
          <w:lang w:val="en-US"/>
        </w:rPr>
        <w:t>thay đổi</w:t>
      </w:r>
      <w:r w:rsidR="00713AA3" w:rsidRPr="00D8475A">
        <w:rPr>
          <w:rFonts w:asciiTheme="majorHAnsi" w:hAnsiTheme="majorHAnsi" w:cstheme="majorHAnsi"/>
          <w:sz w:val="26"/>
          <w:lang w:val="en-US"/>
        </w:rPr>
        <w:t xml:space="preserve"> đột suất, Khoa kính đề nghị phòng Đào tạo Đại học thay đổi giảng viên phụ trách học phần. Cụ thể như sau:</w:t>
      </w:r>
    </w:p>
    <w:p w:rsidR="00713AA3" w:rsidRPr="00D8475A" w:rsidRDefault="00713AA3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  <w:r w:rsidRPr="00D8475A">
        <w:rPr>
          <w:rFonts w:asciiTheme="majorHAnsi" w:hAnsiTheme="majorHAnsi" w:cstheme="majorHAnsi"/>
          <w:sz w:val="26"/>
          <w:lang w:val="en-US"/>
        </w:rPr>
        <w:t>1) Chuyển 01 nhóm (tiết 1, 2 sáng thứ 3, tiết 3, 4 sáng thứ 5) từ lịch dạy của TS. Lê Thị Ngọc Anh sang TS. Trần Thị Quỳnh Nga (giảng viên Khoa Giáo dục tiểu học).</w:t>
      </w:r>
    </w:p>
    <w:p w:rsidR="00713AA3" w:rsidRPr="00D8475A" w:rsidRDefault="00713AA3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  <w:r w:rsidRPr="00D8475A">
        <w:rPr>
          <w:rFonts w:asciiTheme="majorHAnsi" w:hAnsiTheme="majorHAnsi" w:cstheme="majorHAnsi"/>
          <w:sz w:val="26"/>
          <w:lang w:val="en-US"/>
        </w:rPr>
        <w:t>2</w:t>
      </w:r>
      <w:r w:rsidRPr="00D8475A">
        <w:rPr>
          <w:rFonts w:asciiTheme="majorHAnsi" w:hAnsiTheme="majorHAnsi" w:cstheme="majorHAnsi"/>
          <w:sz w:val="26"/>
          <w:lang w:val="en-US"/>
        </w:rPr>
        <w:t xml:space="preserve">) Chuyển 01 nhóm (tiết </w:t>
      </w:r>
      <w:r w:rsidRPr="00D8475A">
        <w:rPr>
          <w:rFonts w:asciiTheme="majorHAnsi" w:hAnsiTheme="majorHAnsi" w:cstheme="majorHAnsi"/>
          <w:sz w:val="26"/>
          <w:lang w:val="en-US"/>
        </w:rPr>
        <w:t>3</w:t>
      </w:r>
      <w:r w:rsidRPr="00D8475A">
        <w:rPr>
          <w:rFonts w:asciiTheme="majorHAnsi" w:hAnsiTheme="majorHAnsi" w:cstheme="majorHAnsi"/>
          <w:sz w:val="26"/>
          <w:lang w:val="en-US"/>
        </w:rPr>
        <w:t>,</w:t>
      </w:r>
      <w:r w:rsidRPr="00D8475A">
        <w:rPr>
          <w:rFonts w:asciiTheme="majorHAnsi" w:hAnsiTheme="majorHAnsi" w:cstheme="majorHAnsi"/>
          <w:sz w:val="26"/>
          <w:lang w:val="en-US"/>
        </w:rPr>
        <w:t xml:space="preserve"> 4</w:t>
      </w:r>
      <w:r w:rsidRPr="00D8475A">
        <w:rPr>
          <w:rFonts w:asciiTheme="majorHAnsi" w:hAnsiTheme="majorHAnsi" w:cstheme="majorHAnsi"/>
          <w:sz w:val="26"/>
          <w:lang w:val="en-US"/>
        </w:rPr>
        <w:t xml:space="preserve"> sáng thứ 3, tiết 3, 4 sáng thứ 5) từ lịch dạy của TS. Lê Thị Ngọc Anh sang T</w:t>
      </w:r>
      <w:r w:rsidRPr="00D8475A">
        <w:rPr>
          <w:rFonts w:asciiTheme="majorHAnsi" w:hAnsiTheme="majorHAnsi" w:cstheme="majorHAnsi"/>
          <w:sz w:val="26"/>
          <w:lang w:val="en-US"/>
        </w:rPr>
        <w:t>h</w:t>
      </w:r>
      <w:r w:rsidRPr="00D8475A">
        <w:rPr>
          <w:rFonts w:asciiTheme="majorHAnsi" w:hAnsiTheme="majorHAnsi" w:cstheme="majorHAnsi"/>
          <w:sz w:val="26"/>
          <w:lang w:val="en-US"/>
        </w:rPr>
        <w:t xml:space="preserve">S. </w:t>
      </w:r>
      <w:r w:rsidRPr="00D8475A">
        <w:rPr>
          <w:rFonts w:asciiTheme="majorHAnsi" w:hAnsiTheme="majorHAnsi" w:cstheme="majorHAnsi"/>
          <w:sz w:val="26"/>
          <w:lang w:val="en-US"/>
        </w:rPr>
        <w:t xml:space="preserve">Lê Thị Hoài Nam (giảng viên mời dạy). </w:t>
      </w:r>
    </w:p>
    <w:p w:rsidR="00713AA3" w:rsidRPr="00D8475A" w:rsidRDefault="00713AA3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  <w:r w:rsidRPr="00D8475A">
        <w:rPr>
          <w:rFonts w:asciiTheme="majorHAnsi" w:hAnsiTheme="majorHAnsi" w:cstheme="majorHAnsi"/>
          <w:sz w:val="26"/>
          <w:lang w:val="en-US"/>
        </w:rPr>
        <w:t>Kính đề nghị Phòng Đào tạo Đại học xem xét và bố trí.</w:t>
      </w:r>
    </w:p>
    <w:p w:rsidR="00F9162A" w:rsidRPr="00D8475A" w:rsidRDefault="00052C44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  <w:r w:rsidRPr="00D8475A">
        <w:rPr>
          <w:rFonts w:asciiTheme="majorHAnsi" w:hAnsiTheme="majorHAnsi" w:cstheme="majorHAnsi"/>
          <w:sz w:val="26"/>
          <w:lang w:val="en-US"/>
        </w:rPr>
        <w:t>T</w:t>
      </w:r>
      <w:r w:rsidR="00F9162A" w:rsidRPr="00D8475A">
        <w:rPr>
          <w:rFonts w:asciiTheme="majorHAnsi" w:hAnsiTheme="majorHAnsi" w:cstheme="majorHAnsi"/>
          <w:sz w:val="26"/>
          <w:lang w:val="en-US"/>
        </w:rPr>
        <w:t>rân trọng cảm ơn!</w:t>
      </w:r>
    </w:p>
    <w:p w:rsidR="0030532E" w:rsidRPr="00D8475A" w:rsidRDefault="0030532E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</w:p>
    <w:p w:rsidR="00713AA3" w:rsidRPr="00D8475A" w:rsidRDefault="00713AA3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</w:p>
    <w:p w:rsidR="00713AA3" w:rsidRPr="00D8475A" w:rsidRDefault="00713AA3" w:rsidP="0030532E">
      <w:pPr>
        <w:spacing w:line="480" w:lineRule="auto"/>
        <w:ind w:left="5040" w:firstLine="720"/>
        <w:jc w:val="both"/>
        <w:rPr>
          <w:rFonts w:asciiTheme="majorHAnsi" w:hAnsiTheme="majorHAnsi" w:cstheme="majorHAnsi"/>
          <w:b/>
          <w:sz w:val="26"/>
          <w:lang w:val="en-US"/>
        </w:rPr>
      </w:pPr>
      <w:r w:rsidRPr="00D8475A">
        <w:rPr>
          <w:rFonts w:asciiTheme="majorHAnsi" w:hAnsiTheme="majorHAnsi" w:cstheme="majorHAnsi"/>
          <w:b/>
          <w:sz w:val="26"/>
          <w:lang w:val="en-US"/>
        </w:rPr>
        <w:t>Trưởng khoa</w:t>
      </w:r>
    </w:p>
    <w:p w:rsidR="00713AA3" w:rsidRPr="00D8475A" w:rsidRDefault="00713AA3" w:rsidP="0030532E">
      <w:pPr>
        <w:spacing w:line="480" w:lineRule="auto"/>
        <w:ind w:left="5040" w:firstLine="720"/>
        <w:jc w:val="both"/>
        <w:rPr>
          <w:rFonts w:asciiTheme="majorHAnsi" w:hAnsiTheme="majorHAnsi" w:cstheme="majorHAnsi"/>
          <w:sz w:val="26"/>
          <w:lang w:val="en-US"/>
        </w:rPr>
      </w:pPr>
    </w:p>
    <w:p w:rsidR="00713AA3" w:rsidRPr="00D8475A" w:rsidRDefault="00713AA3" w:rsidP="0030532E">
      <w:pPr>
        <w:spacing w:line="480" w:lineRule="auto"/>
        <w:ind w:firstLine="720"/>
        <w:jc w:val="both"/>
        <w:rPr>
          <w:rFonts w:asciiTheme="majorHAnsi" w:hAnsiTheme="majorHAnsi" w:cstheme="majorHAnsi"/>
          <w:sz w:val="26"/>
          <w:lang w:val="en-US"/>
        </w:rPr>
      </w:pPr>
    </w:p>
    <w:p w:rsidR="004733A2" w:rsidRPr="00D8475A" w:rsidRDefault="00713AA3" w:rsidP="00A21EC2">
      <w:pPr>
        <w:spacing w:line="480" w:lineRule="auto"/>
        <w:ind w:left="5040"/>
        <w:jc w:val="both"/>
        <w:rPr>
          <w:rFonts w:asciiTheme="majorHAnsi" w:hAnsiTheme="majorHAnsi" w:cstheme="majorHAnsi"/>
          <w:sz w:val="26"/>
          <w:lang w:val="en-US"/>
        </w:rPr>
      </w:pPr>
      <w:r w:rsidRPr="00D8475A">
        <w:rPr>
          <w:rFonts w:asciiTheme="majorHAnsi" w:hAnsiTheme="majorHAnsi" w:cstheme="majorHAnsi"/>
          <w:b/>
          <w:sz w:val="26"/>
          <w:lang w:val="en-US"/>
        </w:rPr>
        <w:t xml:space="preserve">      TS. Nguyễn Hoài Anh</w:t>
      </w:r>
      <w:bookmarkStart w:id="0" w:name="_GoBack"/>
      <w:bookmarkEnd w:id="0"/>
    </w:p>
    <w:sectPr w:rsidR="004733A2" w:rsidRPr="00D8475A" w:rsidSect="00F57160"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drawingGridHorizontalSpacing w:val="22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A2"/>
    <w:rsid w:val="00052C44"/>
    <w:rsid w:val="00076BAC"/>
    <w:rsid w:val="00166DA8"/>
    <w:rsid w:val="0030532E"/>
    <w:rsid w:val="004733A2"/>
    <w:rsid w:val="0056732D"/>
    <w:rsid w:val="006129C6"/>
    <w:rsid w:val="00634319"/>
    <w:rsid w:val="00664AA4"/>
    <w:rsid w:val="00713AA3"/>
    <w:rsid w:val="009D6EF2"/>
    <w:rsid w:val="00A21EC2"/>
    <w:rsid w:val="00AA2DEF"/>
    <w:rsid w:val="00CF06E9"/>
    <w:rsid w:val="00D8475A"/>
    <w:rsid w:val="00DB7564"/>
    <w:rsid w:val="00E2605A"/>
    <w:rsid w:val="00F57160"/>
    <w:rsid w:val="00F7317E"/>
    <w:rsid w:val="00F9162A"/>
    <w:rsid w:val="00FC740C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GDTH</dc:creator>
  <cp:lastModifiedBy>GDTH</cp:lastModifiedBy>
  <cp:revision>18</cp:revision>
  <cp:lastPrinted>2024-03-05T09:00:00Z</cp:lastPrinted>
  <dcterms:created xsi:type="dcterms:W3CDTF">2024-03-05T08:33:00Z</dcterms:created>
  <dcterms:modified xsi:type="dcterms:W3CDTF">2024-03-05T09:02:00Z</dcterms:modified>
</cp:coreProperties>
</file>